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23A" w:rsidRDefault="0025323A" w:rsidP="00747F18">
      <w:pPr>
        <w:spacing w:before="335" w:after="167" w:line="240" w:lineRule="auto"/>
        <w:jc w:val="center"/>
        <w:outlineLvl w:val="2"/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</w:pPr>
    </w:p>
    <w:p w:rsidR="0025323A" w:rsidRDefault="0025323A" w:rsidP="00747F18">
      <w:pPr>
        <w:spacing w:before="335" w:after="167" w:line="240" w:lineRule="auto"/>
        <w:jc w:val="center"/>
        <w:outlineLvl w:val="2"/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</w:pPr>
    </w:p>
    <w:p w:rsidR="0025323A" w:rsidRDefault="0025323A" w:rsidP="00747F18">
      <w:pPr>
        <w:spacing w:before="335" w:after="167" w:line="240" w:lineRule="auto"/>
        <w:jc w:val="center"/>
        <w:outlineLvl w:val="2"/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</w:pPr>
    </w:p>
    <w:p w:rsidR="0025323A" w:rsidRDefault="0025323A" w:rsidP="00747F18">
      <w:pPr>
        <w:spacing w:before="335" w:after="167" w:line="240" w:lineRule="auto"/>
        <w:jc w:val="center"/>
        <w:outlineLvl w:val="2"/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</w:pPr>
    </w:p>
    <w:p w:rsidR="0025323A" w:rsidRDefault="0025323A" w:rsidP="00747F18">
      <w:pPr>
        <w:spacing w:before="335" w:after="167" w:line="240" w:lineRule="auto"/>
        <w:jc w:val="center"/>
        <w:outlineLvl w:val="2"/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</w:pPr>
    </w:p>
    <w:p w:rsidR="0025323A" w:rsidRDefault="0025323A" w:rsidP="00747F18">
      <w:pPr>
        <w:spacing w:before="335" w:after="167" w:line="240" w:lineRule="auto"/>
        <w:jc w:val="center"/>
        <w:outlineLvl w:val="2"/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</w:pPr>
    </w:p>
    <w:p w:rsidR="0025323A" w:rsidRDefault="0025323A" w:rsidP="00747F18">
      <w:pPr>
        <w:spacing w:before="335" w:after="167" w:line="240" w:lineRule="auto"/>
        <w:jc w:val="center"/>
        <w:outlineLvl w:val="2"/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</w:pPr>
    </w:p>
    <w:p w:rsidR="0025323A" w:rsidRDefault="0025323A" w:rsidP="00747F18">
      <w:pPr>
        <w:spacing w:before="335" w:after="167" w:line="240" w:lineRule="auto"/>
        <w:jc w:val="center"/>
        <w:outlineLvl w:val="2"/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</w:pPr>
    </w:p>
    <w:p w:rsidR="0025323A" w:rsidRDefault="0025323A" w:rsidP="00747F18">
      <w:pPr>
        <w:spacing w:before="335" w:after="167" w:line="240" w:lineRule="auto"/>
        <w:jc w:val="center"/>
        <w:outlineLvl w:val="2"/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</w:pPr>
    </w:p>
    <w:p w:rsidR="0025323A" w:rsidRDefault="0025323A" w:rsidP="0025323A">
      <w:pPr>
        <w:spacing w:before="335" w:after="167" w:line="240" w:lineRule="auto"/>
        <w:jc w:val="center"/>
        <w:outlineLvl w:val="2"/>
        <w:rPr>
          <w:rFonts w:ascii="Times New Roman" w:eastAsia="Times New Roman" w:hAnsi="Times New Roman" w:cs="Times New Roman"/>
          <w:spacing w:val="-17"/>
          <w:sz w:val="48"/>
          <w:szCs w:val="48"/>
          <w:lang w:eastAsia="ru-RU"/>
        </w:rPr>
      </w:pPr>
      <w:r w:rsidRPr="0025323A">
        <w:rPr>
          <w:rFonts w:ascii="Times New Roman" w:eastAsia="Times New Roman" w:hAnsi="Times New Roman" w:cs="Times New Roman"/>
          <w:spacing w:val="-17"/>
          <w:sz w:val="48"/>
          <w:szCs w:val="48"/>
          <w:lang w:eastAsia="ru-RU"/>
        </w:rPr>
        <w:t xml:space="preserve">Конспект интегрированной образовательной деятельности </w:t>
      </w:r>
    </w:p>
    <w:p w:rsidR="0025323A" w:rsidRDefault="0025323A" w:rsidP="0025323A">
      <w:pPr>
        <w:spacing w:before="335" w:after="167" w:line="240" w:lineRule="auto"/>
        <w:jc w:val="center"/>
        <w:outlineLvl w:val="2"/>
        <w:rPr>
          <w:rFonts w:ascii="Times New Roman" w:eastAsia="Times New Roman" w:hAnsi="Times New Roman" w:cs="Times New Roman"/>
          <w:spacing w:val="-17"/>
          <w:sz w:val="48"/>
          <w:szCs w:val="48"/>
          <w:lang w:eastAsia="ru-RU"/>
        </w:rPr>
      </w:pPr>
    </w:p>
    <w:p w:rsidR="0025323A" w:rsidRPr="0025323A" w:rsidRDefault="0025323A" w:rsidP="0025323A">
      <w:pPr>
        <w:spacing w:before="335" w:after="167" w:line="240" w:lineRule="auto"/>
        <w:jc w:val="center"/>
        <w:outlineLvl w:val="2"/>
        <w:rPr>
          <w:rFonts w:ascii="1Isadora M Bold" w:eastAsia="Times New Roman" w:hAnsi="1Isadora M Bold" w:cs="Times New Roman"/>
          <w:color w:val="FF0000"/>
          <w:spacing w:val="-17"/>
          <w:sz w:val="48"/>
          <w:szCs w:val="48"/>
          <w:lang w:eastAsia="ru-RU"/>
        </w:rPr>
      </w:pPr>
      <w:r w:rsidRPr="0025323A">
        <w:rPr>
          <w:rFonts w:ascii="1Isadora M Bold" w:eastAsia="Times New Roman" w:hAnsi="1Isadora M Bold" w:cs="Times New Roman"/>
          <w:color w:val="FF0000"/>
          <w:spacing w:val="-17"/>
          <w:sz w:val="48"/>
          <w:szCs w:val="48"/>
          <w:lang w:eastAsia="ru-RU"/>
        </w:rPr>
        <w:t>"Путешествие в страну знаний"</w:t>
      </w:r>
    </w:p>
    <w:p w:rsidR="0025323A" w:rsidRDefault="0025323A" w:rsidP="0025323A">
      <w:pPr>
        <w:spacing w:before="335" w:after="167" w:line="240" w:lineRule="auto"/>
        <w:jc w:val="center"/>
        <w:outlineLvl w:val="2"/>
        <w:rPr>
          <w:rFonts w:ascii="Times New Roman" w:eastAsia="Times New Roman" w:hAnsi="Times New Roman" w:cs="Times New Roman"/>
          <w:spacing w:val="-17"/>
          <w:sz w:val="48"/>
          <w:szCs w:val="48"/>
          <w:lang w:eastAsia="ru-RU"/>
        </w:rPr>
      </w:pPr>
    </w:p>
    <w:p w:rsidR="0025323A" w:rsidRDefault="0025323A" w:rsidP="0025323A">
      <w:pPr>
        <w:spacing w:before="335" w:after="167" w:line="240" w:lineRule="auto"/>
        <w:jc w:val="center"/>
        <w:outlineLvl w:val="2"/>
        <w:rPr>
          <w:rFonts w:ascii="Times New Roman" w:eastAsia="Times New Roman" w:hAnsi="Times New Roman" w:cs="Times New Roman"/>
          <w:spacing w:val="-17"/>
          <w:sz w:val="48"/>
          <w:szCs w:val="48"/>
          <w:lang w:eastAsia="ru-RU"/>
        </w:rPr>
      </w:pPr>
    </w:p>
    <w:p w:rsidR="0025323A" w:rsidRDefault="0025323A" w:rsidP="0025323A">
      <w:pPr>
        <w:spacing w:before="335" w:after="167" w:line="240" w:lineRule="auto"/>
        <w:jc w:val="right"/>
        <w:outlineLvl w:val="2"/>
        <w:rPr>
          <w:rFonts w:ascii="Times New Roman" w:eastAsia="Times New Roman" w:hAnsi="Times New Roman" w:cs="Times New Roman"/>
          <w:spacing w:val="-17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spacing w:val="-17"/>
          <w:sz w:val="48"/>
          <w:szCs w:val="48"/>
          <w:lang w:eastAsia="ru-RU"/>
        </w:rPr>
        <w:t xml:space="preserve">Подготовила: </w:t>
      </w:r>
    </w:p>
    <w:p w:rsidR="0025323A" w:rsidRDefault="0025323A" w:rsidP="0025323A">
      <w:pPr>
        <w:spacing w:before="335" w:after="167" w:line="240" w:lineRule="auto"/>
        <w:jc w:val="right"/>
        <w:outlineLvl w:val="2"/>
        <w:rPr>
          <w:rFonts w:ascii="Times New Roman" w:eastAsia="Times New Roman" w:hAnsi="Times New Roman" w:cs="Times New Roman"/>
          <w:spacing w:val="-17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spacing w:val="-17"/>
          <w:sz w:val="48"/>
          <w:szCs w:val="48"/>
          <w:lang w:eastAsia="ru-RU"/>
        </w:rPr>
        <w:t>воспитатель Цветкова И.В.</w:t>
      </w:r>
    </w:p>
    <w:p w:rsidR="0025323A" w:rsidRDefault="0025323A" w:rsidP="0025323A">
      <w:pPr>
        <w:spacing w:before="335" w:after="167" w:line="240" w:lineRule="auto"/>
        <w:jc w:val="center"/>
        <w:outlineLvl w:val="2"/>
        <w:rPr>
          <w:rFonts w:ascii="Times New Roman" w:eastAsia="Times New Roman" w:hAnsi="Times New Roman" w:cs="Times New Roman"/>
          <w:spacing w:val="-17"/>
          <w:sz w:val="48"/>
          <w:szCs w:val="48"/>
          <w:lang w:eastAsia="ru-RU"/>
        </w:rPr>
      </w:pPr>
    </w:p>
    <w:p w:rsidR="0025323A" w:rsidRPr="0025323A" w:rsidRDefault="0025323A" w:rsidP="0025323A">
      <w:pPr>
        <w:spacing w:before="335" w:after="167" w:line="240" w:lineRule="auto"/>
        <w:jc w:val="center"/>
        <w:outlineLvl w:val="2"/>
        <w:rPr>
          <w:rFonts w:ascii="Times New Roman" w:eastAsia="Times New Roman" w:hAnsi="Times New Roman" w:cs="Times New Roman"/>
          <w:spacing w:val="-17"/>
          <w:sz w:val="48"/>
          <w:szCs w:val="48"/>
          <w:lang w:eastAsia="ru-RU"/>
        </w:rPr>
      </w:pPr>
    </w:p>
    <w:p w:rsidR="00747F18" w:rsidRPr="00747F18" w:rsidRDefault="00747F18" w:rsidP="00747F18">
      <w:pPr>
        <w:spacing w:before="335" w:after="167" w:line="240" w:lineRule="auto"/>
        <w:jc w:val="center"/>
        <w:outlineLvl w:val="2"/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  <w:lastRenderedPageBreak/>
        <w:t>Конспект интегрированной образовательной деятельности "Путешествие в страну знаний"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 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повышать у детей мотивацию к обучению в школе через игровой приём (путешествие).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Образовательные: 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умение детей считать в пределах десяти (прямой и обратный счет), зрительно воспринимать числовой ряд, умение расставлять знаки больше, меньше и равно</w:t>
      </w: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Продолжить учить детей умению делить слова на слоги, называть их; закреплять знания о гласных и согласных звуках. </w:t>
      </w: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Развивающие: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развивать логическое мышление, воображение, память, навыки самооценки и взаимопомощь.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Воспитательные: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воспитывать усидчивость, терпение, интерес к математике и обучению грамоте, дружеские отношения между детьми, желание прийти на помощь. </w:t>
      </w: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Интеграция образовательных областей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социально - коммуникативное развитие, познавательное развитие,  речевое развитие, физическое развитие, художественно-эстетическое развитие.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 и оборудование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проектор, ноутбук, магнитная доска, видеописьмо, презентация, руль, бинокль, фуражка капитана, штурвал, подарки для детей.</w:t>
      </w:r>
      <w:proofErr w:type="gramEnd"/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Демонстрационный материал: цифры, яблоки, знаки: больше, меньше, равно, буквы, карточки: красного, зеленого, синего цвета, буквы:</w:t>
      </w:r>
      <w:proofErr w:type="gramEnd"/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«Д», «Р», «У», «Ж», «Б», «А», карточка со  словом «Море».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деятельности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вы помните, как мы с вами ходили на экскурсию в школу и поздравляли первоклассников? </w:t>
      </w: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Да, помним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Многие из вас уже ходят на подготовку в школу. Пройдет совсем немного времени, все вы покинете детский сад и станете школьниками.  А пока у меня для вас сюрприз (</w:t>
      </w: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руках диск).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видеописьмо, а от кого оно вы узнаете, когда мы посмотрим его. Ну что, смотрим?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Просмотр видеописьма.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 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Узнали? Кто вам передал видеописьмо?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 Саша и Миша.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конечно, это Саша и Миша, и они приглашают нас с вами в путешествие по стране Знаний. Вы хотите побывать в этой стране?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Что бы попасть в эту страну нужно преодолеть разные препятствия, которые встретятся на пути. Давайте познакомимся с маршрутом нашего путешествия. </w:t>
      </w: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 экране карта путешествия.)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Видите, как много островов и на каждом из них нас ждет задание. На каком транспорте мы можем отправиться в путешествие?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Ответы детей.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Я думаю, что лучше всего нам добраться до страны знаний на корабле. Вы помните, как мы играли в игру «Морское путешествие»?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мы выберем себе капитана, который будет командовать кораблем.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Выбирается капитан.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Ну, что отправляемся в путь?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Звучит сигнал отплытия, шум моря и крики чаек.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мы прибыли на остров, который называется </w:t>
      </w:r>
      <w:proofErr w:type="spellStart"/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Цифроград</w:t>
      </w:r>
      <w:proofErr w:type="spellEnd"/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 вы думаете, почему он так называется? Кто живет на этом острове?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цифры.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Воспитатель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И вот первое задание для вас.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Случай редкий, цифры в ссоре.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своей стоять соседкой не желает ни одна.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цифры помирить и их строй восстановить.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доске нарушенный ряд чисел. Дети восстанавливают числовой ряд, по просьбе воспитателя называют соседей чисел.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На этом острове живет необычный крокодил, он не хищник, он питается яблоками. Давай те поможем </w:t>
      </w:r>
      <w:proofErr w:type="gramStart"/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крокодилу</w:t>
      </w:r>
      <w:proofErr w:type="gramEnd"/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разобраться на </w:t>
      </w:r>
      <w:proofErr w:type="gramStart"/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каком</w:t>
      </w:r>
      <w:proofErr w:type="gramEnd"/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яблоке семечек  больше и расставим знаки больше, меньше или равно.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Дети расставляют знаки.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Молодцы, но нам ещё на этом острове нужно решить задачи, слушайте внимательно.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Сколько ушей у двух мышей? (4)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Сколько лап у двух котят? (8)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Сколько хвостов у двух ослов? (2)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Сколько рогов у двух коров? (4)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Мы прекрасно справились со всеми заданиями и можем смело покидать этот остров и двигаться дальше.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Дети «садятся на корабль» и отплывают по звуки моря, чаек.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Мы приплыли к следующему острову, который называется </w:t>
      </w:r>
      <w:proofErr w:type="spellStart"/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Звукоостров</w:t>
      </w:r>
      <w:proofErr w:type="spellEnd"/>
      <w:proofErr w:type="gramStart"/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вы думаете, кто живёт на этом острове?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Звуки.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Правильно, звуки. А чем отличаются буквы от звуков?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Буквы мы пишем, а звуки слышим. А какие бывают звуки?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Гласные и согласные.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Напомните мне, пожалуйста, что мы знаем о гласных звуках?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Ребёнок: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Гласные тянуться в песенке звонкой,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заплакать и закричать,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в кроватке баюкать ребёнка,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не желают свистеть и ворчать.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 Так что мы можем делать с гласными?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Петь.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Совершенно верно. А каким цветом мы их обозначаем?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 Красным.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Слайд с гласными буквами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А что мы знаем о согласных звуках?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Ребёнок: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согласные согласны: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Шелестеть, шептать, шипеть,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фыркать и свистеть,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не хочется им петь.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 Что мешает нам произносить согласные?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Зубы и губы.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А каким цветом мы обозначаем согласные?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Синим и зелёным. Синим твердые согласные, а зелёным мягкие согласные.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Воспитатель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А еще согласные какими бывают</w:t>
      </w:r>
      <w:proofErr w:type="gramStart"/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?</w:t>
      </w:r>
      <w:proofErr w:type="gramEnd"/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Звонкие и глухие.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давайте мы разберем слово «море» и определим, какие же в этом слове присутствуют звуки. У вас есть карточки, синие, зелёные и красные. Синие это твёрдые согласные, зелёные - мягкие согласные и красные это гласные звуки.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разбирают слово «море» на звуки.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 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нам пора двигаться дальше, садимся на корабль и отплываем к следующему острову</w:t>
      </w: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«садятся на корабль» и отплывают под звуки моря, чаек.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 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приплыли к острову, который называется </w:t>
      </w:r>
      <w:proofErr w:type="spellStart"/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Буквоград</w:t>
      </w:r>
      <w:proofErr w:type="spellEnd"/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 с буквами хлопот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Уж такой они народ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когда с умом толково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построим в четкий ряд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Превратятся буквы в слово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И с тобой заговорят.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нужно разгадать зашифрованное слово по первым буквам в названии каждой картинки.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экране картинки с подписанными словами: диван, рыба, уши, жаба, бочка, аквариум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 столе лежат буквы: Д, </w:t>
      </w:r>
      <w:proofErr w:type="gramStart"/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</w:t>
      </w:r>
      <w:proofErr w:type="gramEnd"/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У, Ж, Б, А.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составляют слово ДРУЖБА.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 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давайте попробуем слово «Дружба» разделить на слоги. Что бы узнать, сколько в слове слогов, что нужно сделать?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Ответы детей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Посчитать гласные.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proofErr w:type="gramStart"/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 :</w:t>
      </w:r>
      <w:proofErr w:type="gramEnd"/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Правильно, сколько в слове гласных, столько и слогов в слове. Еще слово можно протопать и </w:t>
      </w:r>
      <w:proofErr w:type="gramStart"/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прохлопать</w:t>
      </w:r>
      <w:proofErr w:type="gramEnd"/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сколько раз  мы это сделали, столько и слогов. Так сколько же слогов в слове дружба?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Два слога.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Ну, вы молодцы, справились с заданием, давайте немножко отдохнем.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Проводится музыкальная динамическая пауза: «А рыбы в море плавают вот так…»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Воспитатель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Мы отдохнули, до страны Знаний остался один остров. Давайте сядем на корабль и поплывем дальше.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«садятся на корабль» и отплывают по звуки моря, чаек.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Мы приплыли к последнему острову, который называется </w:t>
      </w:r>
      <w:proofErr w:type="spellStart"/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Загадкин</w:t>
      </w:r>
      <w:proofErr w:type="spellEnd"/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Остров. Как вы думаете, почему он так называется?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этом острове нужно отгадывать загадки. Итак, начинаем.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 она беззвучно,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понятно и не скучно.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беседуй чаще с ней,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Станешь вчетверо умней (</w:t>
      </w:r>
      <w:r w:rsidRPr="00747F1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Книга).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я в клетку, то в линейку,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Написать на мне сумей-ка,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Можешь и нарисовать,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Я? (</w:t>
      </w:r>
      <w:r w:rsidRPr="00747F1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Тетрадь)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Я люблю прямоту,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сама прямая,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 ровную черту,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я помогаю (</w:t>
      </w:r>
      <w:r w:rsidRPr="00747F1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Линейка)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ему работу дашь,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Зря трудился карандаш  </w:t>
      </w:r>
      <w:r w:rsidRPr="00747F1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(Ластик)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Отгадай, что за вещица?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Острый клювик, а не птица?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Этим клювиком она,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Сеет-сеет семена.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 поле, не на грядке –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листах твоей тетрадки? (</w:t>
      </w:r>
      <w:r w:rsidRPr="00747F1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Ручка)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каждый ученик,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В школу брать с собой…. </w:t>
      </w:r>
      <w:r w:rsidRPr="00747F1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(Дневник)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Я дружу с карандашами,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они. Конечно, с вами.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сижу я без работы,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 рисуете вы что-то.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Наточу я карандаш,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Нарисуете пейзаж   (</w:t>
      </w:r>
      <w:r w:rsidRPr="00747F1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Точилка)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этой узенькой коробке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найдешь карандаши,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Ручки, ластик, скрепки, кнопки,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угодно для души   (</w:t>
      </w:r>
      <w:r w:rsidRPr="00747F1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Пенал)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Если ты его отточишь,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Нарисуешь все, что хочешь!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Солнце, море, горы, пляж…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же это</w:t>
      </w:r>
      <w:r w:rsidRPr="00747F1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? (Карандаш)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Дети, как можно назвать все эти предметы?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 Школьные принадлежности.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Правильно, это школьные принадлежности. А куда нужно положить все школьные принадлежности?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 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портфель.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 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Верно, вы отлично справились с загадками. И мы доплыли с вами до страны Знаний, двери в эту страну для нас с вами открыты, впереди вас ждет много интересного, неизведанного и увлекательного.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Итог: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 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Скажите, вам понравилось путешествие? На каких островах мы с вами побывали, прежде чем добрались до страны знаний?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Ответы детей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 А знаете ли вы, какая самая лучшая отметка в школе?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Пятерка.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: Да, пятёрка, и хоть мы с вами сегодня и ошибались, но мы еще дошкольники и я бы сегодня сказала, что вы все большие молодцы и заслужили награды.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 раздаёт детям подарки.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 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Ну а теперь давайте мы досмотрим до конца видеописьмо от Саши и Миши.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Показ видеописьма.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 </w:t>
      </w: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вы рады будите увидеть Сашу и Мишу у себя в гостях?</w:t>
      </w:r>
    </w:p>
    <w:p w:rsidR="00747F18" w:rsidRPr="00747F18" w:rsidRDefault="00747F18" w:rsidP="00747F18">
      <w:pPr>
        <w:spacing w:after="16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18">
        <w:rPr>
          <w:rFonts w:ascii="Times New Roman" w:eastAsia="Times New Roman" w:hAnsi="Times New Roman" w:cs="Times New Roman"/>
          <w:sz w:val="28"/>
          <w:szCs w:val="28"/>
          <w:lang w:eastAsia="ru-RU"/>
        </w:rPr>
        <w:t>Я тоже буду очень рада, и я думаю, что когда они к нам придут, то обязательно расскажут много интересного про страну знаний под названием школа.</w:t>
      </w:r>
    </w:p>
    <w:p w:rsidR="00747F18" w:rsidRPr="00747F18" w:rsidRDefault="00747F18" w:rsidP="00747F18">
      <w:pPr>
        <w:spacing w:after="167" w:line="240" w:lineRule="auto"/>
        <w:rPr>
          <w:rFonts w:ascii="Trebuchet MS" w:eastAsia="Times New Roman" w:hAnsi="Trebuchet MS" w:cs="Times New Roman"/>
          <w:color w:val="676A6C"/>
          <w:sz w:val="23"/>
          <w:szCs w:val="23"/>
          <w:lang w:eastAsia="ru-RU"/>
        </w:rPr>
      </w:pPr>
      <w:r w:rsidRPr="00747F18">
        <w:rPr>
          <w:rFonts w:ascii="Trebuchet MS" w:eastAsia="Times New Roman" w:hAnsi="Trebuchet MS" w:cs="Times New Roman"/>
          <w:color w:val="676A6C"/>
          <w:sz w:val="23"/>
          <w:szCs w:val="23"/>
          <w:lang w:eastAsia="ru-RU"/>
        </w:rPr>
        <w:t> </w:t>
      </w:r>
    </w:p>
    <w:p w:rsidR="00FF2C9D" w:rsidRDefault="00FF2C9D"/>
    <w:sectPr w:rsidR="00FF2C9D" w:rsidSect="00FF2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1Isadora M Bold">
    <w:panose1 w:val="02020800000000000000"/>
    <w:charset w:val="00"/>
    <w:family w:val="roman"/>
    <w:pitch w:val="variable"/>
    <w:sig w:usb0="00000203" w:usb1="00000000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47F18"/>
    <w:rsid w:val="0025323A"/>
    <w:rsid w:val="005953A7"/>
    <w:rsid w:val="00747F18"/>
    <w:rsid w:val="00FF2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C9D"/>
  </w:style>
  <w:style w:type="paragraph" w:styleId="3">
    <w:name w:val="heading 3"/>
    <w:basedOn w:val="a"/>
    <w:link w:val="30"/>
    <w:uiPriority w:val="9"/>
    <w:qFormat/>
    <w:rsid w:val="00747F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47F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47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7F18"/>
    <w:rPr>
      <w:b/>
      <w:bCs/>
    </w:rPr>
  </w:style>
  <w:style w:type="character" w:styleId="a5">
    <w:name w:val="Emphasis"/>
    <w:basedOn w:val="a0"/>
    <w:uiPriority w:val="20"/>
    <w:qFormat/>
    <w:rsid w:val="00747F1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1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74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0167">
          <w:marLeft w:val="0"/>
          <w:marRight w:val="0"/>
          <w:marTop w:val="0"/>
          <w:marBottom w:val="0"/>
          <w:divBdr>
            <w:top w:val="single" w:sz="6" w:space="8" w:color="E3E3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8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1280</Words>
  <Characters>7300</Characters>
  <Application>Microsoft Office Word</Application>
  <DocSecurity>0</DocSecurity>
  <Lines>60</Lines>
  <Paragraphs>17</Paragraphs>
  <ScaleCrop>false</ScaleCrop>
  <Company>office 2007 rus ent:</Company>
  <LinksUpToDate>false</LinksUpToDate>
  <CharactersWithSpaces>8563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DS</cp:lastModifiedBy>
  <cp:revision>4</cp:revision>
  <dcterms:created xsi:type="dcterms:W3CDTF">2017-11-13T09:26:00Z</dcterms:created>
  <dcterms:modified xsi:type="dcterms:W3CDTF">2017-11-13T09:31:00Z</dcterms:modified>
</cp:coreProperties>
</file>